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636536" w:rsidRDefault="00636536" w:rsidP="00636536">
      <w:pPr>
        <w:pStyle w:val="NoSpacing"/>
        <w:jc w:val="center"/>
        <w:rPr>
          <w:b/>
          <w:sz w:val="28"/>
          <w:szCs w:val="28"/>
        </w:rPr>
      </w:pPr>
      <w:r w:rsidRPr="00A14218">
        <w:rPr>
          <w:b/>
          <w:sz w:val="28"/>
          <w:szCs w:val="28"/>
        </w:rPr>
        <w:t>Hardship Fund</w:t>
      </w:r>
    </w:p>
    <w:p w:rsidR="00636536" w:rsidRDefault="00636536" w:rsidP="00636536" w:rsidRPr="00A14218">
      <w:pPr>
        <w:pStyle w:val="NoSpacing"/>
        <w:jc w:val="center"/>
        <w:rPr>
          <w:b/>
          <w:sz w:val="28"/>
          <w:szCs w:val="28"/>
        </w:rPr>
      </w:pPr>
      <w:r w:rsidRPr="00A14218">
        <w:rPr>
          <w:b/>
          <w:sz w:val="28"/>
          <w:szCs w:val="28"/>
        </w:rPr>
        <w:t>Decision Letter</w:t>
      </w:r>
      <w:r>
        <w:rPr>
          <w:b/>
          <w:sz w:val="28"/>
          <w:szCs w:val="28"/>
        </w:rPr>
        <w:t xml:space="preserve"> – APPROVAL</w:t>
      </w:r>
    </w:p>
    <w:p w:rsidR="00636536" w:rsidRDefault="00636536" w:rsidP="00636536">
      <w:pPr>
        <w:pStyle w:val="NoSpacing"/>
      </w:pPr>
    </w:p>
    <w:p w:rsidR="00636536" w:rsidRDefault="00636536" w:rsidP="00636536">
      <w:pPr>
        <w:pStyle w:val="NoSpacing"/>
        <w:jc w:val="right"/>
      </w:pPr>
      <w:r>
        <w:t xml:space="preserve">Date: </w:t>
      </w:r>
      <w:r>
        <w:tab/>
      </w:r>
      <w:r>
        <w:tab/>
        <w:t>__________________</w:t>
      </w:r>
    </w:p>
    <w:p w:rsidR="00636536" w:rsidRDefault="00636536" w:rsidP="00636536">
      <w:pPr>
        <w:pStyle w:val="NoSpacing"/>
        <w:jc w:val="right"/>
      </w:pPr>
    </w:p>
    <w:p w:rsidR="00636536" w:rsidRDefault="00636536" w:rsidP="00636536">
      <w:pPr>
        <w:pStyle w:val="NoSpacing"/>
        <w:jc w:val="right"/>
      </w:pPr>
      <w:r>
        <w:t>Application #:</w:t>
      </w:r>
      <w:r>
        <w:tab/>
        <w:t>__________________</w:t>
      </w:r>
    </w:p>
    <w:p w:rsidR="00636536" w:rsidRDefault="00636536" w:rsidP="00636536">
      <w:pPr>
        <w:pStyle w:val="NoSpacing"/>
      </w:pPr>
    </w:p>
    <w:p w:rsidR="00636536" w:rsidRDefault="00636536" w:rsidP="00636536" w:rsidRPr="00A14218">
      <w:pPr>
        <w:pStyle w:val="NoSpacing"/>
      </w:pPr>
      <w:r>
        <w:t>Dear _________________,</w:t>
      </w:r>
    </w:p>
    <w:p w:rsidR="00442C5C" w:rsidRDefault="00442C5C"/>
    <w:p w:rsidR="0031251E" w:rsidRDefault="0031251E" w:rsidP="0031251E">
      <w:pPr>
        <w:pStyle w:val="NoSpacing"/>
      </w:pPr>
      <w:r>
        <w:t>Your application to the Hardship Fund was reviewed carefully by the Decisions Team of the Hardship Committee. Your reque</w:t>
      </w:r>
      <w:r w:rsidR="003C6654">
        <w:t>st for funds was approved on the following basis:</w:t>
      </w:r>
    </w:p>
    <w:p w:rsidR="003C6654" w:rsidRDefault="003C6654" w:rsidP="0031251E">
      <w:pPr>
        <w:pStyle w:val="NoSpacing"/>
      </w:pPr>
    </w:p>
    <w:p w:rsidR="003C6654" w:rsidRDefault="00E92895" w:rsidP="00E92895">
      <w:pPr>
        <w:tabs>
          <w:tab w:val="left" w:pos="360"/>
        </w:tabs>
        <w:pStyle w:val="NoSpacing"/>
      </w:pPr>
      <w:r>
        <w:t xml:space="preserve">□ </w:t>
      </w:r>
      <w:r>
        <w:tab/>
      </w:r>
      <w:proofErr w:type="gramStart"/>
      <w:r w:rsidR="003C6654">
        <w:t>You</w:t>
      </w:r>
      <w:proofErr w:type="gramEnd"/>
      <w:r w:rsidR="003C6654">
        <w:t xml:space="preserve"> </w:t>
      </w:r>
      <w:r>
        <w:t>were</w:t>
      </w:r>
      <w:r w:rsidR="003C6654">
        <w:t xml:space="preserve"> approved for the </w:t>
      </w:r>
      <w:r>
        <w:t xml:space="preserve">FULL AMOUNT </w:t>
      </w:r>
      <w:r w:rsidR="003C6654">
        <w:t>of requested funds</w:t>
      </w:r>
      <w:r>
        <w:t xml:space="preserve">: </w:t>
      </w:r>
      <w:r>
        <w:tab/>
        <w:t>$_______________</w:t>
      </w:r>
    </w:p>
    <w:p w:rsidR="00E92895" w:rsidRDefault="00E92895" w:rsidP="0031251E">
      <w:pPr>
        <w:pStyle w:val="NoSpacing"/>
      </w:pPr>
    </w:p>
    <w:p w:rsidR="00E92895" w:rsidRDefault="00E92895" w:rsidP="00E92895">
      <w:pPr>
        <w:tabs>
          <w:tab w:val="left" w:pos="360"/>
        </w:tabs>
        <w:pStyle w:val="NoSpacing"/>
      </w:pPr>
      <w:r>
        <w:t xml:space="preserve">□ </w:t>
      </w:r>
      <w:r>
        <w:tab/>
      </w:r>
      <w:proofErr w:type="gramStart"/>
      <w:r>
        <w:t>You</w:t>
      </w:r>
      <w:proofErr w:type="gramEnd"/>
      <w:r>
        <w:t xml:space="preserve"> were approved for a PARTIAL AMOUNT of requested funds: </w:t>
      </w:r>
      <w:r>
        <w:tab/>
        <w:t>$_______________</w:t>
      </w:r>
    </w:p>
    <w:p w:rsidR="00090BAE" w:rsidRDefault="00090BAE" w:rsidP="00090BAE">
      <w:pPr>
        <w:tabs>
          <w:tab w:val="left" w:pos="360"/>
        </w:tabs>
        <w:pStyle w:val="NoSpacing"/>
      </w:pPr>
    </w:p>
    <w:p w:rsidR="0031251E" w:rsidRDefault="00090BAE" w:rsidP="00090BAE">
      <w:pPr>
        <w:tabs>
          <w:tab w:val="left" w:pos="360"/>
        </w:tabs>
        <w:pStyle w:val="NoSpacing"/>
      </w:pPr>
      <w:r>
        <w:t>T</w:t>
      </w:r>
      <w:r w:rsidR="003526B7">
        <w:t xml:space="preserve">he approved amount is the </w:t>
      </w:r>
      <w:r w:rsidR="00F82F57">
        <w:t>difference</w:t>
      </w:r>
      <w:r w:rsidR="003526B7">
        <w:t xml:space="preserve"> between</w:t>
      </w:r>
      <w:r w:rsidR="00F82F57" w:rsidRPr="00F82F57">
        <w:t xml:space="preserve"> </w:t>
      </w:r>
      <w:r w:rsidR="00F82F57">
        <w:t>your household income and</w:t>
      </w:r>
      <w:r w:rsidR="003526B7">
        <w:t xml:space="preserve"> </w:t>
      </w:r>
      <w:r w:rsidR="00F82F57">
        <w:t xml:space="preserve">the total of </w:t>
      </w:r>
      <w:r w:rsidR="003526B7">
        <w:t>your high priority</w:t>
      </w:r>
      <w:r w:rsidR="00F82F57">
        <w:t xml:space="preserve"> expenses</w:t>
      </w:r>
      <w:r w:rsidR="003526B7" w:rsidRPr="00F82F57">
        <w:t xml:space="preserve">, </w:t>
      </w:r>
      <w:r>
        <w:t>subject to your monthly cap (</w:t>
      </w:r>
      <w:r w:rsidR="00A93E9A">
        <w:t>pre-strike net income less strike pay)</w:t>
      </w:r>
      <w:r>
        <w:t xml:space="preserve">. All calculations are </w:t>
      </w:r>
      <w:r w:rsidR="003526B7" w:rsidRPr="00F82F57">
        <w:t>b</w:t>
      </w:r>
      <w:r w:rsidR="0031251E" w:rsidRPr="00F82F57">
        <w:t xml:space="preserve">ased upon the information you provided </w:t>
      </w:r>
      <w:r w:rsidR="0031251E">
        <w:t xml:space="preserve">in your </w:t>
      </w:r>
      <w:r w:rsidR="003526B7">
        <w:t>a</w:t>
      </w:r>
      <w:r w:rsidR="0031251E">
        <w:t>pplication</w:t>
      </w:r>
      <w:r w:rsidR="003526B7">
        <w:t>.</w:t>
      </w:r>
      <w:r>
        <w:t xml:space="preserve"> </w:t>
      </w:r>
    </w:p>
    <w:p w:rsidR="0031251E" w:rsidRDefault="0031251E" w:rsidP="0031251E">
      <w:pPr>
        <w:pStyle w:val="NoSpacing"/>
      </w:pPr>
    </w:p>
    <w:p w:rsidR="0031251E" w:rsidRDefault="0031251E" w:rsidP="003526B7">
      <w:pPr>
        <w:tabs>
          <w:tab w:val="left" w:pos="360"/>
        </w:tabs>
        <w:pStyle w:val="NoSpacing"/>
      </w:pPr>
      <w:r>
        <w:tab/>
        <w:t>Total household income we counted for you (with sources noted): _______________________________</w:t>
      </w:r>
    </w:p>
    <w:p w:rsidR="0031251E" w:rsidRDefault="0031251E" w:rsidP="003526B7">
      <w:pPr>
        <w:tabs>
          <w:tab w:val="left" w:pos="360"/>
        </w:tabs>
        <w:pStyle w:val="NoSpacing"/>
      </w:pPr>
      <w:r>
        <w:tab/>
        <w:t>_____________________________________________________________________________________</w:t>
      </w:r>
    </w:p>
    <w:p w:rsidR="0031251E" w:rsidRDefault="003526B7" w:rsidP="003526B7">
      <w:pPr>
        <w:tabs>
          <w:tab w:val="left" w:pos="360"/>
        </w:tabs>
        <w:pStyle w:val="NoSpacing"/>
      </w:pPr>
      <w:r>
        <w:tab/>
      </w:r>
      <w:r w:rsidR="0031251E">
        <w:t>_____________________________________________________________________________________</w:t>
      </w:r>
    </w:p>
    <w:p w:rsidR="0031251E" w:rsidRDefault="00A93E9A" w:rsidP="003526B7">
      <w:pPr>
        <w:tabs>
          <w:tab w:val="left" w:pos="360"/>
        </w:tabs>
        <w:pStyle w:val="NoSpacing"/>
      </w:pPr>
      <w:r>
        <w:tab/>
      </w:r>
    </w:p>
    <w:p w:rsidR="0031251E" w:rsidRDefault="0031251E" w:rsidP="003526B7">
      <w:pPr>
        <w:tabs>
          <w:tab w:val="left" w:pos="360"/>
        </w:tabs>
        <w:pStyle w:val="NoSpacing"/>
        <w:ind w:left="360"/>
      </w:pPr>
      <w:r>
        <w:t>Based upon the information you provided in your application, the following expenses were identified as HIGH PRIORITY.</w:t>
      </w:r>
    </w:p>
    <w:p w:rsidR="0031251E" w:rsidRDefault="0031251E" w:rsidP="003526B7">
      <w:pPr>
        <w:tabs>
          <w:tab w:val="left" w:pos="360"/>
        </w:tabs>
        <w:pStyle w:val="NoSpacing"/>
        <w:ind w:left="360"/>
      </w:pPr>
    </w:p>
    <w:tbl>
      <w:tblPr>
        <w:tblW w:w="0" w:type="auto"/>
        <w:tblInd w:w="468" w:type="dxa"/>
        <w:tblStyle w:val="TableGrid"/>
        <w:tblLook w:firstRow="1" w:lastRow="0" w:firstColumn="1" w:lastColumn="0" w:noHBand="0" w:noVBand="1"/>
      </w:tblPr>
      <w:tblGrid>
        <w:gridCol w:w="2268"/>
        <w:gridCol w:w="7308"/>
      </w:tblGrid>
      <w:tr w:rsidR="0031251E" w:rsidTr="003526B7">
        <w:trPr>
          <w:trHeight w:val="440"/>
        </w:trPr>
        <w:tc>
          <w:tcPr>
            <w:tcW w:w="2268" w:type="dxa"/>
            <w:vAlign w:val="center"/>
          </w:tcPr>
          <w:p w:rsidR="0031251E" w:rsidRDefault="0031251E" w:rsidP="003526B7" w:rsidRPr="005F4FF2">
            <w:pPr>
              <w:tabs>
                <w:tab w:val="left" w:pos="360"/>
              </w:tabs>
              <w:pStyle w:val="NoSpacing"/>
              <w:ind w:left="360"/>
            </w:pPr>
            <w:r w:rsidRPr="005F4FF2">
              <w:t>Expense &amp; Amount</w:t>
            </w:r>
          </w:p>
        </w:tc>
        <w:tc>
          <w:tcPr>
            <w:tcW w:w="7308" w:type="dxa"/>
            <w:vAlign w:val="center"/>
          </w:tcPr>
          <w:p w:rsidR="0031251E" w:rsidRDefault="0031251E" w:rsidP="003526B7" w:rsidRPr="005F4FF2">
            <w:pPr>
              <w:tabs>
                <w:tab w:val="left" w:pos="360"/>
              </w:tabs>
              <w:pStyle w:val="NoSpacing"/>
              <w:ind w:left="360"/>
            </w:pPr>
            <w:r w:rsidRPr="005F4FF2">
              <w:t>Notes</w:t>
            </w: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3526B7">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526B7" w:rsidTr="003526B7">
        <w:trPr>
          <w:trHeight w:val="999"/>
        </w:trPr>
        <w:tc>
          <w:tcPr>
            <w:tcW w:w="2268" w:type="dxa"/>
          </w:tcPr>
          <w:p w:rsidR="003526B7" w:rsidRDefault="003526B7" w:rsidP="003526B7">
            <w:pPr>
              <w:tabs>
                <w:tab w:val="left" w:pos="360"/>
              </w:tabs>
              <w:pStyle w:val="NoSpacing"/>
              <w:ind w:left="360"/>
            </w:pPr>
          </w:p>
        </w:tc>
        <w:tc>
          <w:tcPr>
            <w:tcW w:w="7308" w:type="dxa"/>
          </w:tcPr>
          <w:p w:rsidR="003526B7" w:rsidRDefault="003526B7" w:rsidP="003526B7">
            <w:pPr>
              <w:tabs>
                <w:tab w:val="left" w:pos="360"/>
              </w:tabs>
              <w:pStyle w:val="NoSpacing"/>
              <w:ind w:left="360"/>
            </w:pPr>
          </w:p>
        </w:tc>
      </w:tr>
      <w:tr w:rsidR="003526B7" w:rsidTr="003526B7">
        <w:trPr>
          <w:trHeight w:val="999"/>
        </w:trPr>
        <w:tc>
          <w:tcPr>
            <w:tcW w:w="2268" w:type="dxa"/>
          </w:tcPr>
          <w:p w:rsidR="003526B7" w:rsidRDefault="003526B7" w:rsidP="003526B7">
            <w:pPr>
              <w:tabs>
                <w:tab w:val="left" w:pos="360"/>
              </w:tabs>
              <w:pStyle w:val="NoSpacing"/>
              <w:ind w:left="360"/>
            </w:pPr>
          </w:p>
        </w:tc>
        <w:tc>
          <w:tcPr>
            <w:tcW w:w="7308" w:type="dxa"/>
          </w:tcPr>
          <w:p w:rsidR="003526B7" w:rsidRDefault="003526B7" w:rsidP="003526B7">
            <w:pPr>
              <w:tabs>
                <w:tab w:val="left" w:pos="360"/>
              </w:tabs>
              <w:pStyle w:val="NoSpacing"/>
              <w:ind w:left="360"/>
            </w:pPr>
          </w:p>
        </w:tc>
      </w:tr>
      <w:tr w:rsidR="0031251E" w:rsidTr="003526B7">
        <w:trPr>
          <w:trHeight w:val="999"/>
        </w:trPr>
        <w:tc>
          <w:tcPr>
            <w:tcW w:w="2268" w:type="dxa"/>
            <w:vAlign w:val="center"/>
          </w:tcPr>
          <w:p w:rsidR="003526B7" w:rsidRDefault="003526B7" w:rsidP="003526B7">
            <w:pPr>
              <w:pStyle w:val="NoSpacing"/>
            </w:pPr>
            <w:r>
              <w:t>Total Amount:</w:t>
            </w:r>
          </w:p>
          <w:p w:rsidR="0031251E" w:rsidRDefault="003526B7" w:rsidP="003526B7">
            <w:pPr>
              <w:tabs>
                <w:tab w:val="left" w:pos="360"/>
              </w:tabs>
              <w:pStyle w:val="NoSpacing"/>
            </w:pPr>
            <w:r>
              <w:t>$______________</w:t>
            </w:r>
          </w:p>
        </w:tc>
        <w:tc>
          <w:tcPr>
            <w:tcW w:w="7308" w:type="dxa"/>
          </w:tcPr>
          <w:p w:rsidR="0031251E" w:rsidRDefault="0031251E" w:rsidP="003526B7">
            <w:pPr>
              <w:tabs>
                <w:tab w:val="left" w:pos="360"/>
              </w:tabs>
              <w:pStyle w:val="NoSpacing"/>
              <w:ind w:left="360"/>
            </w:pPr>
          </w:p>
        </w:tc>
      </w:tr>
    </w:tbl>
    <w:p w:rsidR="0031251E" w:rsidRDefault="0031251E" w:rsidP="003526B7">
      <w:pPr>
        <w:tabs>
          <w:tab w:val="left" w:pos="360"/>
        </w:tabs>
        <w:pStyle w:val="NoSpacing"/>
        <w:ind w:left="360"/>
      </w:pPr>
    </w:p>
    <w:p w:rsidR="0031251E" w:rsidRDefault="0031251E" w:rsidP="003526B7">
      <w:pPr>
        <w:tabs>
          <w:tab w:val="left" w:pos="360"/>
        </w:tabs>
        <w:pStyle w:val="NoSpacing"/>
        <w:ind w:left="360"/>
      </w:pPr>
    </w:p>
    <w:p w:rsidR="0031251E" w:rsidRDefault="0031251E" w:rsidP="003526B7">
      <w:pPr>
        <w:tabs>
          <w:tab w:val="left" w:pos="360"/>
        </w:tabs>
        <w:pStyle w:val="NoSpacing"/>
        <w:ind w:left="360"/>
      </w:pPr>
    </w:p>
    <w:p w:rsidR="0031251E" w:rsidRDefault="0031251E" w:rsidP="003526B7">
      <w:pPr>
        <w:tabs>
          <w:tab w:val="left" w:pos="360"/>
        </w:tabs>
        <w:pStyle w:val="NoSpacing"/>
        <w:ind w:left="360"/>
      </w:pPr>
      <w:r>
        <w:t xml:space="preserve">Based upon the information you provided in your application, the following expenses were identified as LOW PRIORITY. This means that you either did not provide proof of the expense, did not explain any special circumstances that would make the expense necessary, and/or did not sufficiently describe any steps taken to reduce the expense. </w:t>
      </w:r>
    </w:p>
    <w:p w:rsidR="0031251E" w:rsidRDefault="0031251E" w:rsidP="003526B7">
      <w:pPr>
        <w:tabs>
          <w:tab w:val="left" w:pos="360"/>
        </w:tabs>
        <w:pStyle w:val="NoSpacing"/>
        <w:ind w:left="360"/>
      </w:pPr>
      <w:r>
        <w:tab/>
        <w:t xml:space="preserve"> </w:t>
      </w:r>
    </w:p>
    <w:tbl>
      <w:tblPr>
        <w:tblW w:w="0" w:type="auto"/>
        <w:tblInd w:w="468" w:type="dxa"/>
        <w:tblStyle w:val="TableGrid"/>
        <w:tblLook w:firstRow="1" w:lastRow="0" w:firstColumn="1" w:lastColumn="0" w:noHBand="0" w:noVBand="1"/>
      </w:tblPr>
      <w:tblGrid>
        <w:gridCol w:w="2268"/>
        <w:gridCol w:w="7308"/>
      </w:tblGrid>
      <w:tr w:rsidR="0031251E" w:rsidTr="006B7D9B">
        <w:trPr>
          <w:trHeight w:val="440"/>
        </w:trPr>
        <w:tc>
          <w:tcPr>
            <w:tcW w:w="2268" w:type="dxa"/>
            <w:vAlign w:val="center"/>
          </w:tcPr>
          <w:p w:rsidR="0031251E" w:rsidRDefault="0031251E" w:rsidP="003526B7" w:rsidRPr="005F4FF2">
            <w:pPr>
              <w:tabs>
                <w:tab w:val="left" w:pos="360"/>
              </w:tabs>
              <w:pStyle w:val="NoSpacing"/>
              <w:ind w:left="360"/>
            </w:pPr>
            <w:r w:rsidRPr="005F4FF2">
              <w:t>Expense &amp; Amount</w:t>
            </w:r>
          </w:p>
        </w:tc>
        <w:tc>
          <w:tcPr>
            <w:tcW w:w="7308" w:type="dxa"/>
            <w:vAlign w:val="center"/>
          </w:tcPr>
          <w:p w:rsidR="0031251E" w:rsidRDefault="0031251E" w:rsidP="003526B7" w:rsidRPr="005F4FF2">
            <w:pPr>
              <w:tabs>
                <w:tab w:val="left" w:pos="360"/>
              </w:tabs>
              <w:pStyle w:val="NoSpacing"/>
              <w:ind w:left="360"/>
            </w:pPr>
            <w:r w:rsidRPr="005F4FF2">
              <w:t>Notes</w:t>
            </w: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31251E" w:rsidTr="006B7D9B">
        <w:trPr>
          <w:trHeight w:val="999"/>
        </w:trPr>
        <w:tc>
          <w:tcPr>
            <w:tcW w:w="2268" w:type="dxa"/>
          </w:tcPr>
          <w:p w:rsidR="0031251E" w:rsidRDefault="0031251E" w:rsidP="003526B7">
            <w:pPr>
              <w:tabs>
                <w:tab w:val="left" w:pos="360"/>
              </w:tabs>
              <w:pStyle w:val="NoSpacing"/>
              <w:ind w:left="360"/>
            </w:pPr>
          </w:p>
        </w:tc>
        <w:tc>
          <w:tcPr>
            <w:tcW w:w="7308" w:type="dxa"/>
          </w:tcPr>
          <w:p w:rsidR="0031251E" w:rsidRDefault="0031251E" w:rsidP="003526B7">
            <w:pPr>
              <w:tabs>
                <w:tab w:val="left" w:pos="360"/>
              </w:tabs>
              <w:pStyle w:val="NoSpacing"/>
              <w:ind w:left="360"/>
            </w:pPr>
          </w:p>
        </w:tc>
      </w:tr>
      <w:tr w:rsidR="006B7D9B" w:rsidTr="006B7D9B">
        <w:trPr>
          <w:trHeight w:val="999"/>
        </w:trPr>
        <w:tc>
          <w:tcPr>
            <w:tcW w:w="2268" w:type="dxa"/>
          </w:tcPr>
          <w:p w:rsidR="006B7D9B" w:rsidRDefault="006B7D9B" w:rsidP="003526B7">
            <w:pPr>
              <w:tabs>
                <w:tab w:val="left" w:pos="360"/>
              </w:tabs>
              <w:pStyle w:val="NoSpacing"/>
              <w:ind w:left="360"/>
            </w:pPr>
          </w:p>
        </w:tc>
        <w:tc>
          <w:tcPr>
            <w:tcW w:w="7308" w:type="dxa"/>
          </w:tcPr>
          <w:p w:rsidR="006B7D9B" w:rsidRDefault="006B7D9B" w:rsidP="003526B7">
            <w:pPr>
              <w:tabs>
                <w:tab w:val="left" w:pos="360"/>
              </w:tabs>
              <w:pStyle w:val="NoSpacing"/>
              <w:ind w:left="360"/>
            </w:pPr>
          </w:p>
        </w:tc>
      </w:tr>
      <w:tr w:rsidR="006B7D9B" w:rsidTr="006B7D9B">
        <w:trPr>
          <w:trHeight w:val="999"/>
        </w:trPr>
        <w:tc>
          <w:tcPr>
            <w:tcW w:w="2268" w:type="dxa"/>
          </w:tcPr>
          <w:p w:rsidR="006B7D9B" w:rsidRDefault="006B7D9B" w:rsidP="003526B7">
            <w:pPr>
              <w:tabs>
                <w:tab w:val="left" w:pos="360"/>
              </w:tabs>
              <w:pStyle w:val="NoSpacing"/>
              <w:ind w:left="360"/>
            </w:pPr>
          </w:p>
        </w:tc>
        <w:tc>
          <w:tcPr>
            <w:tcW w:w="7308" w:type="dxa"/>
          </w:tcPr>
          <w:p w:rsidR="006B7D9B" w:rsidRDefault="006B7D9B" w:rsidP="003526B7">
            <w:pPr>
              <w:tabs>
                <w:tab w:val="left" w:pos="360"/>
              </w:tabs>
              <w:pStyle w:val="NoSpacing"/>
              <w:ind w:left="360"/>
            </w:pPr>
          </w:p>
        </w:tc>
      </w:tr>
      <w:tr w:rsidR="0031251E" w:rsidTr="006B7D9B">
        <w:trPr>
          <w:trHeight w:val="999"/>
        </w:trPr>
        <w:tc>
          <w:tcPr>
            <w:tcW w:w="2268" w:type="dxa"/>
            <w:vAlign w:val="center"/>
          </w:tcPr>
          <w:p w:rsidR="003526B7" w:rsidRDefault="003526B7" w:rsidP="003526B7">
            <w:pPr>
              <w:pStyle w:val="NoSpacing"/>
            </w:pPr>
            <w:r>
              <w:t>Total Amount:</w:t>
            </w:r>
          </w:p>
          <w:p w:rsidR="0031251E" w:rsidRDefault="003526B7" w:rsidP="003526B7">
            <w:pPr>
              <w:tabs>
                <w:tab w:val="left" w:pos="360"/>
              </w:tabs>
              <w:pStyle w:val="NoSpacing"/>
            </w:pPr>
            <w:r>
              <w:t>$______________</w:t>
            </w:r>
          </w:p>
        </w:tc>
        <w:tc>
          <w:tcPr>
            <w:tcW w:w="7308" w:type="dxa"/>
          </w:tcPr>
          <w:p w:rsidR="0031251E" w:rsidRDefault="0031251E" w:rsidP="003526B7">
            <w:pPr>
              <w:tabs>
                <w:tab w:val="left" w:pos="360"/>
              </w:tabs>
              <w:pStyle w:val="NoSpacing"/>
              <w:ind w:left="360"/>
            </w:pPr>
          </w:p>
        </w:tc>
      </w:tr>
    </w:tbl>
    <w:p w:rsidR="0031251E" w:rsidRDefault="0031251E" w:rsidP="0031251E">
      <w:pPr>
        <w:pStyle w:val="NoSpacing"/>
      </w:pPr>
    </w:p>
    <w:p w:rsidR="00F82F57" w:rsidRDefault="00090BAE" w:rsidP="0031251E">
      <w:pPr>
        <w:pStyle w:val="NoSpacing"/>
      </w:pPr>
      <w:r>
        <w:t>Calculation:</w:t>
      </w:r>
    </w:p>
    <w:p w:rsidR="00AA1FCF" w:rsidRDefault="00AA1FCF" w:rsidP="0031251E">
      <w:pPr>
        <w:pStyle w:val="NoSpacing"/>
      </w:pPr>
    </w:p>
    <w:p w:rsidR="00AA1FCF" w:rsidRDefault="00AA1FCF" w:rsidP="0031251E">
      <w:pPr>
        <w:pStyle w:val="NoSpacing"/>
      </w:pPr>
      <w:r>
        <w:tab/>
        <w:t>Monthly cap</w:t>
      </w:r>
      <w:r>
        <w:tab/>
      </w:r>
      <w:r>
        <w:tab/>
      </w:r>
      <w:r>
        <w:tab/>
        <w:t>$_________</w:t>
      </w:r>
    </w:p>
    <w:p w:rsidR="00AA1FCF" w:rsidRDefault="00AA1FCF" w:rsidP="0031251E">
      <w:pPr>
        <w:pStyle w:val="NoSpacing"/>
      </w:pPr>
    </w:p>
    <w:p w:rsidR="00AA1FCF" w:rsidRDefault="00AA1FCF" w:rsidP="0031251E">
      <w:pPr>
        <w:pStyle w:val="NoSpacing"/>
      </w:pPr>
      <w:r>
        <w:tab/>
        <w:t>Total high priority expenses</w:t>
      </w:r>
      <w:r>
        <w:tab/>
      </w:r>
      <w:r>
        <w:t>$_________</w:t>
      </w:r>
    </w:p>
    <w:p w:rsidR="00AA1FCF" w:rsidRDefault="00AA1FCF" w:rsidP="0031251E">
      <w:pPr>
        <w:pStyle w:val="NoSpacing"/>
      </w:pPr>
      <w:r>
        <w:tab/>
        <w:t>Monthly household income</w:t>
      </w:r>
      <w:r>
        <w:tab/>
      </w:r>
      <w:r>
        <w:t>$_________</w:t>
      </w:r>
    </w:p>
    <w:p w:rsidR="00AA1FCF" w:rsidRDefault="00AA1FCF" w:rsidP="0031251E">
      <w:pPr>
        <w:pStyle w:val="NoSpacing"/>
      </w:pPr>
      <w:r>
        <w:tab/>
        <w:t>Deficit</w:t>
      </w:r>
      <w:r>
        <w:tab/>
      </w:r>
      <w:r>
        <w:tab/>
      </w:r>
      <w:r>
        <w:tab/>
      </w:r>
      <w:r>
        <w:tab/>
      </w:r>
      <w:r>
        <w:t>$_________</w:t>
      </w:r>
      <w:r>
        <w:tab/>
      </w:r>
    </w:p>
    <w:p w:rsidR="00090BAE" w:rsidRDefault="00090BAE" w:rsidP="0031251E">
      <w:pPr>
        <w:pStyle w:val="NoSpacing"/>
      </w:pPr>
    </w:p>
    <w:p w:rsidR="0031251E" w:rsidRDefault="00F82F57" w:rsidP="0031251E">
      <w:pPr>
        <w:pStyle w:val="NoSpacing"/>
      </w:pPr>
      <w:r>
        <w:t>If you were not approved for the full amount of requested funds and</w:t>
      </w:r>
      <w:r w:rsidR="0031251E">
        <w:t xml:space="preserve"> your circumstances have changed, or if you have documentation or information to further explain some of the above expenses, we encourage you to resubmit your application to the Hardship Committee. </w:t>
      </w:r>
    </w:p>
    <w:p w:rsidR="0031251E" w:rsidRDefault="0031251E" w:rsidP="0031251E">
      <w:pPr>
        <w:pStyle w:val="NoSpacing"/>
      </w:pPr>
    </w:p>
    <w:p w:rsidR="0031251E" w:rsidRDefault="0031251E" w:rsidP="0031251E">
      <w:pPr>
        <w:pStyle w:val="NoSpacing"/>
      </w:pPr>
      <w:r>
        <w:t xml:space="preserve">Please also note that this decision has already been reviewed by the Executive Committee. </w:t>
      </w:r>
      <w:r w:rsidR="00F82F57">
        <w:t xml:space="preserve">If </w:t>
      </w:r>
      <w:r w:rsidR="006B7D9B">
        <w:t xml:space="preserve">you </w:t>
      </w:r>
      <w:r>
        <w:t>wish to appeal directly to the Executive Committee for a second review, please contact ___</w:t>
      </w:r>
      <w:r w:rsidR="00C86488">
        <w:t>__________</w:t>
      </w:r>
      <w:bookmarkStart w:id="0" w:name="_GoBack"/>
      <w:bookmarkEnd w:id="0"/>
      <w:r w:rsidR="00C86488">
        <w:t>__________</w:t>
      </w:r>
      <w:r>
        <w:t>_________.</w:t>
      </w:r>
      <w:r w:rsidR="003C6654">
        <w:t xml:space="preserve"> </w:t>
      </w:r>
    </w:p>
    <w:p w:rsidR="0031251E" w:rsidRDefault="0031251E" w:rsidP="0031251E">
      <w:pPr>
        <w:pStyle w:val="NoSpacing"/>
      </w:pPr>
    </w:p>
    <w:p w:rsidR="0031251E" w:rsidRDefault="0031251E" w:rsidP="0031251E">
      <w:pPr>
        <w:pStyle w:val="NoSpacing"/>
      </w:pPr>
      <w:r>
        <w:t>In Solidarity,</w:t>
      </w:r>
    </w:p>
    <w:p w:rsidR="0031251E" w:rsidRDefault="0031251E" w:rsidP="0031251E">
      <w:pPr>
        <w:pStyle w:val="NoSpacing"/>
      </w:pPr>
    </w:p>
    <w:p w:rsidR="0031251E" w:rsidRDefault="0031251E" w:rsidP="0031251E" w:rsidRPr="00A14218">
      <w:pPr>
        <w:pStyle w:val="NoSpacing"/>
      </w:pPr>
      <w:r>
        <w:t>The Hardship Committee</w:t>
      </w:r>
    </w:p>
    <w:p w:rsidR="0087340A" w:rsidRDefault="0087340A"/>
    <w:sectPr w:rsidR="0087340A" w:rsidSect="00A14218">
      <w:docGrid w:linePitch="360"/>
      <w:pgSz w:w="12240" w:h="15840"/>
      <w:pgMar w:left="1080" w:right="1080" w:top="1080" w:bottom="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36"/>
    <w:rsid w:val="00040FFF"/>
    <w:rsid w:val="00090BAE"/>
    <w:rsid w:val="000A7651"/>
    <w:rsid w:val="0031251E"/>
    <w:rsid w:val="003526B7"/>
    <w:rsid w:val="003C6654"/>
    <w:rsid w:val="00442C5C"/>
    <w:rsid w:val="00636536"/>
    <w:rsid w:val="00655F6F"/>
    <w:rsid w:val="006B7D9B"/>
    <w:rsid w:val="0087340A"/>
    <w:rsid w:val="00A93E9A"/>
    <w:rsid w:val="00AA1FCF"/>
    <w:rsid w:val="00AB4CD3"/>
    <w:rsid w:val="00C86488"/>
    <w:rsid w:val="00E71D24"/>
    <w:rsid w:val="00E92895"/>
    <w:rsid w:val="00F8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536"/>
    <w:pPr>
      <w:spacing w:after="0" w:line="240" w:lineRule="auto"/>
    </w:pPr>
  </w:style>
  <w:style w:type="table" w:styleId="TableGrid">
    <w:name w:val="Table Grid"/>
    <w:basedOn w:val="TableNormal"/>
    <w:uiPriority w:val="59"/>
    <w:rsid w:val="003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251E"/>
    <w:rPr>
      <w:sz w:val="16"/>
      <w:szCs w:val="16"/>
    </w:rPr>
  </w:style>
  <w:style w:type="paragraph" w:styleId="CommentText">
    <w:name w:val="annotation text"/>
    <w:basedOn w:val="Normal"/>
    <w:link w:val="CommentTextChar"/>
    <w:uiPriority w:val="99"/>
    <w:semiHidden/>
    <w:unhideWhenUsed/>
    <w:rsid w:val="0031251E"/>
    <w:pPr>
      <w:spacing w:line="240" w:lineRule="auto"/>
    </w:pPr>
    <w:rPr>
      <w:sz w:val="20"/>
      <w:szCs w:val="20"/>
    </w:rPr>
  </w:style>
  <w:style w:type="character" w:customStyle="1" w:styleId="CommentTextChar">
    <w:name w:val="Comment Text Char"/>
    <w:basedOn w:val="DefaultParagraphFont"/>
    <w:link w:val="CommentText"/>
    <w:uiPriority w:val="99"/>
    <w:semiHidden/>
    <w:rsid w:val="0031251E"/>
    <w:rPr>
      <w:sz w:val="20"/>
      <w:szCs w:val="20"/>
    </w:rPr>
  </w:style>
  <w:style w:type="paragraph" w:styleId="BalloonText">
    <w:name w:val="Balloon Text"/>
    <w:basedOn w:val="Normal"/>
    <w:link w:val="BalloonTextChar"/>
    <w:uiPriority w:val="99"/>
    <w:semiHidden/>
    <w:unhideWhenUsed/>
    <w:rsid w:val="0031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1E"/>
    <w:rPr>
      <w:rFonts w:ascii="Tahoma" w:hAnsi="Tahoma" w:cs="Tahoma"/>
      <w:sz w:val="16"/>
      <w:szCs w:val="16"/>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536"/>
    <w:pPr>
      <w:spacing w:after="0" w:line="240" w:lineRule="auto"/>
    </w:pPr>
  </w:style>
  <w:style w:type="table" w:styleId="TableGrid">
    <w:name w:val="Table Grid"/>
    <w:basedOn w:val="TableNormal"/>
    <w:uiPriority w:val="59"/>
    <w:rsid w:val="003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251E"/>
    <w:rPr>
      <w:sz w:val="16"/>
      <w:szCs w:val="16"/>
    </w:rPr>
  </w:style>
  <w:style w:type="paragraph" w:styleId="CommentText">
    <w:name w:val="annotation text"/>
    <w:basedOn w:val="Normal"/>
    <w:link w:val="CommentTextChar"/>
    <w:uiPriority w:val="99"/>
    <w:semiHidden/>
    <w:unhideWhenUsed/>
    <w:rsid w:val="0031251E"/>
    <w:pPr>
      <w:spacing w:line="240" w:lineRule="auto"/>
    </w:pPr>
    <w:rPr>
      <w:sz w:val="20"/>
      <w:szCs w:val="20"/>
    </w:rPr>
  </w:style>
  <w:style w:type="character" w:customStyle="1" w:styleId="CommentTextChar">
    <w:name w:val="Comment Text Char"/>
    <w:basedOn w:val="DefaultParagraphFont"/>
    <w:link w:val="CommentText"/>
    <w:uiPriority w:val="99"/>
    <w:semiHidden/>
    <w:rsid w:val="0031251E"/>
    <w:rPr>
      <w:sz w:val="20"/>
      <w:szCs w:val="20"/>
    </w:rPr>
  </w:style>
  <w:style w:type="paragraph" w:styleId="BalloonText">
    <w:name w:val="Balloon Text"/>
    <w:basedOn w:val="Normal"/>
    <w:link w:val="BalloonTextChar"/>
    <w:uiPriority w:val="99"/>
    <w:semiHidden/>
    <w:unhideWhenUsed/>
    <w:rsid w:val="0031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Hannah</cp:lastModifiedBy>
  <cp:revision>5</cp:revision>
  <dcterms:created xsi:type="dcterms:W3CDTF">2013-05-28T23:42:00Z</dcterms:created>
  <dcterms:modified xsi:type="dcterms:W3CDTF">2013-07-20T03:20:00Z</dcterms:modified>
</cp:coreProperties>
</file>